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proofErr w:type="spellStart"/>
      <w:r w:rsidRPr="00AE0D9A">
        <w:rPr>
          <w:rFonts w:ascii="Calibri" w:eastAsia="Times New Roman" w:hAnsi="Calibri" w:cs="Calibri"/>
          <w:color w:val="222222"/>
          <w:lang w:eastAsia="sk-SK"/>
        </w:rPr>
        <w:t>Ahojte</w:t>
      </w:r>
      <w:proofErr w:type="spellEnd"/>
      <w:r w:rsidRPr="00AE0D9A">
        <w:rPr>
          <w:rFonts w:ascii="Calibri" w:eastAsia="Times New Roman" w:hAnsi="Calibri" w:cs="Calibri"/>
          <w:color w:val="222222"/>
          <w:lang w:eastAsia="sk-SK"/>
        </w:rPr>
        <w:t>,</w:t>
      </w:r>
    </w:p>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r w:rsidRPr="00AE0D9A">
        <w:rPr>
          <w:rFonts w:ascii="Calibri" w:eastAsia="Times New Roman" w:hAnsi="Calibri" w:cs="Calibri"/>
          <w:color w:val="222222"/>
          <w:lang w:eastAsia="sk-SK"/>
        </w:rPr>
        <w:t>som Rado Jonáš a v Predsedníctve SZOŠ som zodpovedný za oblasť získavania projektov financovaných z externých zdrojov mimo štátneho rozpočtu.</w:t>
      </w:r>
    </w:p>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r w:rsidRPr="00AE0D9A">
        <w:rPr>
          <w:rFonts w:ascii="Calibri" w:eastAsia="Times New Roman" w:hAnsi="Calibri" w:cs="Calibri"/>
          <w:color w:val="222222"/>
          <w:lang w:eastAsia="sk-SK"/>
        </w:rPr>
        <w:t>SZOŠ ako nezisková organizácia je oprávnená byť prijímateľom finančných prostriedkov na podporu športových a rozvojových projektov aktivít z verejných aj súkromných zdrojov. Už dnes sa SZOŠ pokúša tieto zdroje využiť, konkrétne robíme tieto aktivity:</w:t>
      </w:r>
    </w:p>
    <w:p w:rsidR="00AE0D9A" w:rsidRPr="00AE0D9A" w:rsidRDefault="00AE0D9A" w:rsidP="00AE0D9A">
      <w:pPr>
        <w:shd w:val="clear" w:color="auto" w:fill="FFFFFF"/>
        <w:spacing w:after="0" w:line="235" w:lineRule="atLeast"/>
        <w:ind w:left="720"/>
        <w:rPr>
          <w:rFonts w:ascii="Calibri" w:eastAsia="Times New Roman" w:hAnsi="Calibri" w:cs="Calibri"/>
          <w:color w:val="222222"/>
          <w:lang w:eastAsia="sk-SK"/>
        </w:rPr>
      </w:pPr>
      <w:r w:rsidRPr="00AE0D9A">
        <w:rPr>
          <w:rFonts w:ascii="Symbol" w:eastAsia="Times New Roman" w:hAnsi="Symbol" w:cs="Calibri"/>
          <w:color w:val="222222"/>
          <w:lang w:eastAsia="sk-SK"/>
        </w:rPr>
        <w:t></w:t>
      </w:r>
      <w:r w:rsidRPr="00AE0D9A">
        <w:rPr>
          <w:rFonts w:ascii="Times New Roman" w:eastAsia="Times New Roman" w:hAnsi="Times New Roman" w:cs="Times New Roman"/>
          <w:color w:val="222222"/>
          <w:sz w:val="14"/>
          <w:szCs w:val="14"/>
          <w:lang w:eastAsia="sk-SK"/>
        </w:rPr>
        <w:t>        </w:t>
      </w:r>
      <w:r w:rsidRPr="00AE0D9A">
        <w:rPr>
          <w:rFonts w:ascii="Calibri" w:eastAsia="Times New Roman" w:hAnsi="Calibri" w:cs="Calibri"/>
          <w:color w:val="222222"/>
          <w:lang w:eastAsia="sk-SK"/>
        </w:rPr>
        <w:t xml:space="preserve">Dobrovoľný projektový team (Veronika </w:t>
      </w:r>
      <w:proofErr w:type="spellStart"/>
      <w:r w:rsidRPr="00AE0D9A">
        <w:rPr>
          <w:rFonts w:ascii="Calibri" w:eastAsia="Times New Roman" w:hAnsi="Calibri" w:cs="Calibri"/>
          <w:color w:val="222222"/>
          <w:lang w:eastAsia="sk-SK"/>
        </w:rPr>
        <w:t>Vachová</w:t>
      </w:r>
      <w:proofErr w:type="spellEnd"/>
      <w:r w:rsidRPr="00AE0D9A">
        <w:rPr>
          <w:rFonts w:ascii="Calibri" w:eastAsia="Times New Roman" w:hAnsi="Calibri" w:cs="Calibri"/>
          <w:color w:val="222222"/>
          <w:lang w:eastAsia="sk-SK"/>
        </w:rPr>
        <w:t xml:space="preserve"> a Vlasta </w:t>
      </w:r>
      <w:proofErr w:type="spellStart"/>
      <w:r w:rsidRPr="00AE0D9A">
        <w:rPr>
          <w:rFonts w:ascii="Calibri" w:eastAsia="Times New Roman" w:hAnsi="Calibri" w:cs="Calibri"/>
          <w:color w:val="222222"/>
          <w:lang w:eastAsia="sk-SK"/>
        </w:rPr>
        <w:t>Kostercová</w:t>
      </w:r>
      <w:proofErr w:type="spellEnd"/>
      <w:r w:rsidRPr="00AE0D9A">
        <w:rPr>
          <w:rFonts w:ascii="Calibri" w:eastAsia="Times New Roman" w:hAnsi="Calibri" w:cs="Calibri"/>
          <w:color w:val="222222"/>
          <w:lang w:eastAsia="sk-SK"/>
        </w:rPr>
        <w:t>) pripravuje projekt areálov stálych kontrol na celoslovenskej úrovni (využitie finančných zdrojov z fondu pre podporu športu)</w:t>
      </w:r>
    </w:p>
    <w:p w:rsidR="00AE0D9A" w:rsidRPr="00AE0D9A" w:rsidRDefault="00AE0D9A" w:rsidP="00AE0D9A">
      <w:pPr>
        <w:shd w:val="clear" w:color="auto" w:fill="FFFFFF"/>
        <w:spacing w:after="160" w:line="235" w:lineRule="atLeast"/>
        <w:ind w:left="720"/>
        <w:rPr>
          <w:rFonts w:ascii="Calibri" w:eastAsia="Times New Roman" w:hAnsi="Calibri" w:cs="Calibri"/>
          <w:color w:val="222222"/>
          <w:lang w:eastAsia="sk-SK"/>
        </w:rPr>
      </w:pPr>
      <w:r w:rsidRPr="00AE0D9A">
        <w:rPr>
          <w:rFonts w:ascii="Symbol" w:eastAsia="Times New Roman" w:hAnsi="Symbol" w:cs="Calibri"/>
          <w:color w:val="222222"/>
          <w:lang w:eastAsia="sk-SK"/>
        </w:rPr>
        <w:t></w:t>
      </w:r>
      <w:r w:rsidRPr="00AE0D9A">
        <w:rPr>
          <w:rFonts w:ascii="Times New Roman" w:eastAsia="Times New Roman" w:hAnsi="Times New Roman" w:cs="Times New Roman"/>
          <w:color w:val="222222"/>
          <w:sz w:val="14"/>
          <w:szCs w:val="14"/>
          <w:lang w:eastAsia="sk-SK"/>
        </w:rPr>
        <w:t>        </w:t>
      </w:r>
      <w:r w:rsidRPr="00AE0D9A">
        <w:rPr>
          <w:rFonts w:ascii="Calibri" w:eastAsia="Times New Roman" w:hAnsi="Calibri" w:cs="Calibri"/>
          <w:color w:val="222222"/>
          <w:lang w:eastAsia="sk-SK"/>
        </w:rPr>
        <w:t>Pokúšame sa nájsť partnerskú federáciu (Maďarsko, Poľsko) pre využitie prostriedkov IOF na podporu  rozvojových aktivít</w:t>
      </w:r>
    </w:p>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r w:rsidRPr="00AE0D9A">
        <w:rPr>
          <w:rFonts w:ascii="Calibri" w:eastAsia="Times New Roman" w:hAnsi="Calibri" w:cs="Calibri"/>
          <w:color w:val="222222"/>
          <w:lang w:eastAsia="sk-SK"/>
        </w:rPr>
        <w:t xml:space="preserve">Možností je však oveľa viac, vrátane </w:t>
      </w:r>
      <w:proofErr w:type="spellStart"/>
      <w:r w:rsidRPr="00AE0D9A">
        <w:rPr>
          <w:rFonts w:ascii="Calibri" w:eastAsia="Times New Roman" w:hAnsi="Calibri" w:cs="Calibri"/>
          <w:color w:val="222222"/>
          <w:lang w:eastAsia="sk-SK"/>
        </w:rPr>
        <w:t>eurofondov</w:t>
      </w:r>
      <w:proofErr w:type="spellEnd"/>
      <w:r w:rsidRPr="00AE0D9A">
        <w:rPr>
          <w:rFonts w:ascii="Calibri" w:eastAsia="Times New Roman" w:hAnsi="Calibri" w:cs="Calibri"/>
          <w:color w:val="222222"/>
          <w:lang w:eastAsia="sk-SK"/>
        </w:rPr>
        <w:t xml:space="preserve">, </w:t>
      </w:r>
      <w:proofErr w:type="spellStart"/>
      <w:r w:rsidRPr="00AE0D9A">
        <w:rPr>
          <w:rFonts w:ascii="Calibri" w:eastAsia="Times New Roman" w:hAnsi="Calibri" w:cs="Calibri"/>
          <w:color w:val="222222"/>
          <w:lang w:eastAsia="sk-SK"/>
        </w:rPr>
        <w:t>Visegradskeho</w:t>
      </w:r>
      <w:proofErr w:type="spellEnd"/>
      <w:r w:rsidRPr="00AE0D9A">
        <w:rPr>
          <w:rFonts w:ascii="Calibri" w:eastAsia="Times New Roman" w:hAnsi="Calibri" w:cs="Calibri"/>
          <w:color w:val="222222"/>
          <w:lang w:eastAsia="sk-SK"/>
        </w:rPr>
        <w:t xml:space="preserve"> fondu, cezhraničnej spolupráce a pod.</w:t>
      </w:r>
    </w:p>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r w:rsidRPr="00AE0D9A">
        <w:rPr>
          <w:rFonts w:ascii="Calibri" w:eastAsia="Times New Roman" w:hAnsi="Calibri" w:cs="Calibri"/>
          <w:color w:val="222222"/>
          <w:lang w:eastAsia="sk-SK"/>
        </w:rPr>
        <w:t xml:space="preserve">Pre reálne získanie finančných prostriedkov a ich využitie je potrebné identifikovať tieto zdroje, pripraviť žiadosť, zaslať ju </w:t>
      </w:r>
      <w:proofErr w:type="spellStart"/>
      <w:r w:rsidRPr="00AE0D9A">
        <w:rPr>
          <w:rFonts w:ascii="Calibri" w:eastAsia="Times New Roman" w:hAnsi="Calibri" w:cs="Calibri"/>
          <w:color w:val="222222"/>
          <w:lang w:eastAsia="sk-SK"/>
        </w:rPr>
        <w:t>donorovi</w:t>
      </w:r>
      <w:proofErr w:type="spellEnd"/>
      <w:r w:rsidRPr="00AE0D9A">
        <w:rPr>
          <w:rFonts w:ascii="Calibri" w:eastAsia="Times New Roman" w:hAnsi="Calibri" w:cs="Calibri"/>
          <w:color w:val="222222"/>
          <w:lang w:eastAsia="sk-SK"/>
        </w:rPr>
        <w:t xml:space="preserve"> a získaný projekt aj realizovať. Pre to, aby takýto zámer priniesol reálne výsledky, je potrebná pravidelná a systematická práca. </w:t>
      </w:r>
      <w:r w:rsidRPr="00AE0D9A">
        <w:rPr>
          <w:rFonts w:ascii="Calibri" w:eastAsia="Times New Roman" w:hAnsi="Calibri" w:cs="Calibri"/>
          <w:b/>
          <w:bCs/>
          <w:color w:val="222222"/>
          <w:lang w:eastAsia="sk-SK"/>
        </w:rPr>
        <w:t>Za týmto účelom by som rád našiel pár šikovných a motivovaných ľudí, ktorí by takéto možnosti financovania projektov na úrovni SZOŠ identifikovali, žiadosti pripravili a získaný projekt na úrovni SZOŠ implementovali a týmto spôsobom prispeli ku rozvoju nášho športu.</w:t>
      </w:r>
    </w:p>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r w:rsidRPr="00AE0D9A">
        <w:rPr>
          <w:rFonts w:ascii="Calibri" w:eastAsia="Times New Roman" w:hAnsi="Calibri" w:cs="Calibri"/>
          <w:color w:val="222222"/>
          <w:lang w:eastAsia="sk-SK"/>
        </w:rPr>
        <w:t>Ak bude žiadosť úspešná, určite existuje priestor na finančnú odmenu členov projektového teamu v závislosti na charaktere projektu a veľkosti grantu, pretože príprava projektov a ich implementácia bude vyžadovať svoj čas.</w:t>
      </w:r>
    </w:p>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r w:rsidRPr="00AE0D9A">
        <w:rPr>
          <w:rFonts w:ascii="Calibri" w:eastAsia="Times New Roman" w:hAnsi="Calibri" w:cs="Calibri"/>
          <w:color w:val="222222"/>
          <w:lang w:eastAsia="sk-SK"/>
        </w:rPr>
        <w:t>Prosím teda tých, ktorých táto možnosť zaujala a chceli by sa stať súčasťou tohto novovytváraného teamu, aby sa mi ozvali.  Formálne zastrešenie takéhoto teamu by mohlo byť vo forme komisie, ktorú môže zriadiť predsedníctvo SZOŠ, takáto komisia má svojho predsedu a členov. </w:t>
      </w:r>
      <w:r w:rsidRPr="00AE0D9A">
        <w:rPr>
          <w:rFonts w:ascii="Calibri" w:eastAsia="Times New Roman" w:hAnsi="Calibri" w:cs="Calibri"/>
          <w:b/>
          <w:bCs/>
          <w:color w:val="222222"/>
          <w:lang w:eastAsia="sk-SK"/>
        </w:rPr>
        <w:t>Táto príležitosť teda ponúka nielen možnosť sa učiť novým veciam a získavať zručnosti pri projektovom financovaní, ale aj v </w:t>
      </w:r>
      <w:proofErr w:type="spellStart"/>
      <w:r w:rsidRPr="00AE0D9A">
        <w:rPr>
          <w:rFonts w:ascii="Calibri" w:eastAsia="Times New Roman" w:hAnsi="Calibri" w:cs="Calibri"/>
          <w:b/>
          <w:bCs/>
          <w:color w:val="222222"/>
          <w:lang w:eastAsia="sk-SK"/>
        </w:rPr>
        <w:t>leaderstve</w:t>
      </w:r>
      <w:proofErr w:type="spellEnd"/>
      <w:r w:rsidRPr="00AE0D9A">
        <w:rPr>
          <w:rFonts w:ascii="Calibri" w:eastAsia="Times New Roman" w:hAnsi="Calibri" w:cs="Calibri"/>
          <w:b/>
          <w:bCs/>
          <w:color w:val="222222"/>
          <w:lang w:eastAsia="sk-SK"/>
        </w:rPr>
        <w:t xml:space="preserve"> teamu a manažmente projektov</w:t>
      </w:r>
      <w:r w:rsidRPr="00AE0D9A">
        <w:rPr>
          <w:rFonts w:ascii="Calibri" w:eastAsia="Times New Roman" w:hAnsi="Calibri" w:cs="Calibri"/>
          <w:color w:val="222222"/>
          <w:lang w:eastAsia="sk-SK"/>
        </w:rPr>
        <w:t>.</w:t>
      </w:r>
    </w:p>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r w:rsidRPr="00AE0D9A">
        <w:rPr>
          <w:rFonts w:ascii="Calibri" w:eastAsia="Times New Roman" w:hAnsi="Calibri" w:cs="Calibri"/>
          <w:color w:val="222222"/>
          <w:lang w:eastAsia="sk-SK"/>
        </w:rPr>
        <w:t>Požiadavky na kandidátov nie sú striktne dané, nevyhnuté je však byť aktívny, výhodou môže byť angličtina, ale nie je podmienkou. </w:t>
      </w:r>
    </w:p>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r w:rsidRPr="00AE0D9A">
        <w:rPr>
          <w:rFonts w:ascii="Calibri" w:eastAsia="Times New Roman" w:hAnsi="Calibri" w:cs="Calibri"/>
          <w:color w:val="222222"/>
          <w:lang w:eastAsia="sk-SK"/>
        </w:rPr>
        <w:t>Rado Jonáš</w:t>
      </w:r>
    </w:p>
    <w:p w:rsidR="00AE0D9A" w:rsidRPr="00AE0D9A" w:rsidRDefault="00AE0D9A" w:rsidP="00AE0D9A">
      <w:pPr>
        <w:shd w:val="clear" w:color="auto" w:fill="FFFFFF"/>
        <w:spacing w:after="160" w:line="235" w:lineRule="atLeast"/>
        <w:rPr>
          <w:rFonts w:ascii="Calibri" w:eastAsia="Times New Roman" w:hAnsi="Calibri" w:cs="Calibri"/>
          <w:color w:val="222222"/>
          <w:lang w:eastAsia="sk-SK"/>
        </w:rPr>
      </w:pPr>
      <w:hyperlink r:id="rId4" w:tgtFrame="_blank" w:history="1">
        <w:r w:rsidRPr="00AE0D9A">
          <w:rPr>
            <w:rFonts w:ascii="Calibri" w:eastAsia="Times New Roman" w:hAnsi="Calibri" w:cs="Calibri"/>
            <w:color w:val="0563C1"/>
            <w:u w:val="single"/>
            <w:lang w:eastAsia="sk-SK"/>
          </w:rPr>
          <w:t>radoslav.jonas@gmail.com</w:t>
        </w:r>
      </w:hyperlink>
      <w:r w:rsidRPr="00AE0D9A">
        <w:rPr>
          <w:rFonts w:ascii="Calibri" w:eastAsia="Times New Roman" w:hAnsi="Calibri" w:cs="Calibri"/>
          <w:color w:val="222222"/>
          <w:lang w:eastAsia="sk-SK"/>
        </w:rPr>
        <w:t>, 0902 488202</w:t>
      </w:r>
    </w:p>
    <w:p w:rsidR="00920966" w:rsidRDefault="00920966"/>
    <w:sectPr w:rsidR="00920966" w:rsidSect="009209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0D9A"/>
    <w:rsid w:val="00920966"/>
    <w:rsid w:val="00AE0D9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2096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AE0D9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AE0D9A"/>
    <w:rPr>
      <w:color w:val="0000FF"/>
      <w:u w:val="single"/>
    </w:rPr>
  </w:style>
</w:styles>
</file>

<file path=word/webSettings.xml><?xml version="1.0" encoding="utf-8"?>
<w:webSettings xmlns:r="http://schemas.openxmlformats.org/officeDocument/2006/relationships" xmlns:w="http://schemas.openxmlformats.org/wordprocessingml/2006/main">
  <w:divs>
    <w:div w:id="18373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doslav.jonas@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1929</Characters>
  <Application>Microsoft Office Word</Application>
  <DocSecurity>0</DocSecurity>
  <Lines>16</Lines>
  <Paragraphs>4</Paragraphs>
  <ScaleCrop>false</ScaleCrop>
  <Company>HP Inc.</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Pollak</dc:creator>
  <cp:lastModifiedBy>Jozef Pollak</cp:lastModifiedBy>
  <cp:revision>1</cp:revision>
  <dcterms:created xsi:type="dcterms:W3CDTF">2020-12-03T08:48:00Z</dcterms:created>
  <dcterms:modified xsi:type="dcterms:W3CDTF">2020-12-03T08:50:00Z</dcterms:modified>
</cp:coreProperties>
</file>